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0E4" w:rsidRDefault="000B20E4" w:rsidP="002A48FF">
      <w:pPr>
        <w:spacing w:before="42"/>
        <w:ind w:firstLine="1701"/>
        <w:rPr>
          <w:b/>
          <w:sz w:val="18"/>
        </w:rPr>
      </w:pPr>
      <w:r>
        <w:rPr>
          <w:b/>
          <w:sz w:val="18"/>
        </w:rPr>
        <w:t>JUSTIÇA</w:t>
      </w:r>
      <w:r>
        <w:rPr>
          <w:b/>
          <w:spacing w:val="-2"/>
          <w:sz w:val="18"/>
        </w:rPr>
        <w:t xml:space="preserve"> ELEITORAL</w:t>
      </w:r>
      <w:r>
        <w:rPr>
          <w:noProof/>
          <w:lang w:val="pt-BR" w:eastAsia="pt-BR"/>
        </w:rPr>
        <w:t xml:space="preserve"> </w:t>
      </w:r>
      <w:r>
        <w:rPr>
          <w:noProof/>
          <w:lang w:val="pt-BR" w:eastAsia="pt-BR"/>
        </w:rPr>
        <w:drawing>
          <wp:anchor distT="0" distB="0" distL="114300" distR="114300" simplePos="0" relativeHeight="487589376" behindDoc="0" locked="0" layoutInCell="1" allowOverlap="1" wp14:anchorId="48A8BD18" wp14:editId="0C6B103F">
            <wp:simplePos x="0" y="0"/>
            <wp:positionH relativeFrom="column">
              <wp:posOffset>29845</wp:posOffset>
            </wp:positionH>
            <wp:positionV relativeFrom="paragraph">
              <wp:posOffset>29552</wp:posOffset>
            </wp:positionV>
            <wp:extent cx="914400" cy="421298"/>
            <wp:effectExtent l="0" t="0" r="0" b="0"/>
            <wp:wrapNone/>
            <wp:docPr id="8" name="Imagem 8" descr="Logo Tribunal Regional Eleitoral da Bah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Tribunal Regional Eleitoral da Bah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21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0B20E4" w:rsidRDefault="002A48FF" w:rsidP="002A48FF">
      <w:pPr>
        <w:spacing w:before="42"/>
        <w:ind w:firstLine="1701"/>
        <w:rPr>
          <w:b/>
          <w:sz w:val="16"/>
        </w:rPr>
      </w:pPr>
      <w:r>
        <w:rPr>
          <w:b/>
          <w:sz w:val="18"/>
        </w:rPr>
        <w:t>TRIBUNAL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 xml:space="preserve">REGIONAL </w:t>
      </w:r>
      <w:r>
        <w:rPr>
          <w:b/>
          <w:spacing w:val="-2"/>
          <w:sz w:val="18"/>
        </w:rPr>
        <w:t>ELEITORAL DA BAHIA</w:t>
      </w:r>
      <w:r w:rsidRPr="000B20E4">
        <w:rPr>
          <w:b/>
          <w:noProof/>
          <w:sz w:val="18"/>
        </w:rPr>
        <w:t xml:space="preserve"> </w:t>
      </w:r>
    </w:p>
    <w:p w:rsidR="002A48FF" w:rsidRDefault="002A48FF" w:rsidP="002A48FF">
      <w:pPr>
        <w:pStyle w:val="Corpodetexto"/>
        <w:spacing w:before="11"/>
        <w:ind w:firstLine="1701"/>
        <w:rPr>
          <w:b/>
          <w:noProof/>
          <w:sz w:val="16"/>
          <w:lang w:val="pt-BR" w:eastAsia="pt-BR"/>
        </w:rPr>
      </w:pPr>
      <w:r>
        <w:rPr>
          <w:b/>
          <w:sz w:val="16"/>
        </w:rPr>
        <w:t>SECRETARIA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DE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GESTÃO</w:t>
      </w:r>
      <w:r>
        <w:rPr>
          <w:b/>
          <w:spacing w:val="-5"/>
          <w:sz w:val="16"/>
        </w:rPr>
        <w:t xml:space="preserve"> </w:t>
      </w:r>
      <w:r>
        <w:rPr>
          <w:b/>
          <w:sz w:val="16"/>
        </w:rPr>
        <w:t>DE</w:t>
      </w:r>
      <w:r>
        <w:rPr>
          <w:b/>
          <w:spacing w:val="-5"/>
          <w:sz w:val="16"/>
        </w:rPr>
        <w:t xml:space="preserve"> </w:t>
      </w:r>
      <w:r>
        <w:rPr>
          <w:b/>
          <w:spacing w:val="-2"/>
          <w:sz w:val="16"/>
        </w:rPr>
        <w:t>PESSOAS</w:t>
      </w:r>
      <w:r>
        <w:rPr>
          <w:b/>
          <w:noProof/>
          <w:sz w:val="16"/>
          <w:lang w:val="pt-BR" w:eastAsia="pt-BR"/>
        </w:rPr>
        <w:t xml:space="preserve"> </w:t>
      </w:r>
    </w:p>
    <w:bookmarkStart w:id="0" w:name="_GoBack"/>
    <w:bookmarkEnd w:id="0"/>
    <w:p w:rsidR="00161ACD" w:rsidRDefault="002A48FF" w:rsidP="002A48FF">
      <w:pPr>
        <w:pStyle w:val="Corpodetexto"/>
        <w:spacing w:before="11"/>
        <w:ind w:firstLine="1701"/>
        <w:rPr>
          <w:b/>
          <w:sz w:val="16"/>
        </w:rPr>
      </w:pPr>
      <w:r>
        <w:rPr>
          <w:b/>
          <w:noProof/>
          <w:sz w:val="16"/>
          <w:lang w:val="pt-BR" w:eastAsia="pt-BR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390525</wp:posOffset>
                </wp:positionH>
                <wp:positionV relativeFrom="paragraph">
                  <wp:posOffset>152728</wp:posOffset>
                </wp:positionV>
                <wp:extent cx="6739255" cy="472440"/>
                <wp:effectExtent l="0" t="0" r="0" b="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39255" cy="472440"/>
                        </a:xfrm>
                        <a:prstGeom prst="rect">
                          <a:avLst/>
                        </a:prstGeom>
                        <a:solidFill>
                          <a:srgbClr val="D2DFEC"/>
                        </a:solidFill>
                        <a:ln w="12190">
                          <a:solidFill>
                            <a:srgbClr val="799FCD"/>
                          </a:solidFill>
                          <a:prstDash val="solid"/>
                        </a:ln>
                      </wps:spPr>
                      <wps:txbx>
                        <w:txbxContent>
                          <w:p w:rsidR="00161ACD" w:rsidRDefault="002A48FF">
                            <w:pPr>
                              <w:spacing w:before="261"/>
                              <w:ind w:left="59"/>
                              <w:jc w:val="center"/>
                              <w:rPr>
                                <w:b/>
                                <w:i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0000"/>
                                <w:sz w:val="28"/>
                              </w:rPr>
                              <w:t>TERMO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-1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8"/>
                              </w:rPr>
                              <w:t>DE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-1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8"/>
                              </w:rPr>
                              <w:t>DESISTÊNCIA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8"/>
                              </w:rPr>
                              <w:t>–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8"/>
                              </w:rPr>
                              <w:t>DEFINITIVA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8"/>
                              </w:rPr>
                              <w:t>(antes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8"/>
                              </w:rPr>
                              <w:t>ou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8"/>
                              </w:rPr>
                              <w:t>após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8"/>
                              </w:rPr>
                              <w:t>a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-2"/>
                                <w:sz w:val="28"/>
                              </w:rPr>
                              <w:t xml:space="preserve"> nomeação)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30.75pt;margin-top:12.025857pt;width:530.65pt;height:37.2pt;mso-position-horizontal-relative:page;mso-position-vertical-relative:paragraph;z-index:-15728640;mso-wrap-distance-left:0;mso-wrap-distance-right:0" type="#_x0000_t202" id="docshape1" filled="true" fillcolor="#d2dfec" stroked="true" strokeweight=".95992pt" strokecolor="#799fcd">
                <v:textbox inset="0,0,0,0">
                  <w:txbxContent>
                    <w:p>
                      <w:pPr>
                        <w:spacing w:before="261"/>
                        <w:ind w:left="59" w:right="0" w:firstLine="0"/>
                        <w:jc w:val="center"/>
                        <w:rPr>
                          <w:b/>
                          <w:i/>
                          <w:color w:val="000000"/>
                          <w:sz w:val="28"/>
                        </w:rPr>
                      </w:pPr>
                      <w:r>
                        <w:rPr>
                          <w:b/>
                          <w:i/>
                          <w:color w:val="000000"/>
                          <w:sz w:val="28"/>
                        </w:rPr>
                        <w:t>TERMO</w:t>
                      </w:r>
                      <w:r>
                        <w:rPr>
                          <w:b/>
                          <w:i/>
                          <w:color w:val="000000"/>
                          <w:spacing w:val="-13"/>
                          <w:sz w:val="28"/>
                        </w:rPr>
                        <w:t> </w:t>
                      </w:r>
                      <w:r>
                        <w:rPr>
                          <w:b/>
                          <w:i/>
                          <w:color w:val="000000"/>
                          <w:sz w:val="28"/>
                        </w:rPr>
                        <w:t>DE</w:t>
                      </w:r>
                      <w:r>
                        <w:rPr>
                          <w:b/>
                          <w:i/>
                          <w:color w:val="000000"/>
                          <w:spacing w:val="-11"/>
                          <w:sz w:val="28"/>
                        </w:rPr>
                        <w:t> </w:t>
                      </w:r>
                      <w:r>
                        <w:rPr>
                          <w:b/>
                          <w:i/>
                          <w:color w:val="000000"/>
                          <w:sz w:val="28"/>
                        </w:rPr>
                        <w:t>DESISTÊNCIA</w:t>
                      </w:r>
                      <w:r>
                        <w:rPr>
                          <w:b/>
                          <w:i/>
                          <w:color w:val="000000"/>
                          <w:spacing w:val="-7"/>
                          <w:sz w:val="28"/>
                        </w:rPr>
                        <w:t> </w:t>
                      </w:r>
                      <w:r>
                        <w:rPr>
                          <w:b/>
                          <w:i/>
                          <w:color w:val="000000"/>
                          <w:sz w:val="28"/>
                        </w:rPr>
                        <w:t>–</w:t>
                      </w:r>
                      <w:r>
                        <w:rPr>
                          <w:b/>
                          <w:i/>
                          <w:color w:val="000000"/>
                          <w:spacing w:val="-9"/>
                          <w:sz w:val="28"/>
                        </w:rPr>
                        <w:t> </w:t>
                      </w:r>
                      <w:r>
                        <w:rPr>
                          <w:b/>
                          <w:i/>
                          <w:color w:val="000000"/>
                          <w:sz w:val="28"/>
                        </w:rPr>
                        <w:t>DEFINITIVA</w:t>
                      </w:r>
                      <w:r>
                        <w:rPr>
                          <w:b/>
                          <w:i/>
                          <w:color w:val="000000"/>
                          <w:spacing w:val="-4"/>
                          <w:sz w:val="28"/>
                        </w:rPr>
                        <w:t> </w:t>
                      </w:r>
                      <w:r>
                        <w:rPr>
                          <w:b/>
                          <w:i/>
                          <w:color w:val="000000"/>
                          <w:sz w:val="28"/>
                        </w:rPr>
                        <w:t>(antes</w:t>
                      </w:r>
                      <w:r>
                        <w:rPr>
                          <w:b/>
                          <w:i/>
                          <w:color w:val="000000"/>
                          <w:spacing w:val="-4"/>
                          <w:sz w:val="28"/>
                        </w:rPr>
                        <w:t> </w:t>
                      </w:r>
                      <w:r>
                        <w:rPr>
                          <w:b/>
                          <w:i/>
                          <w:color w:val="000000"/>
                          <w:sz w:val="28"/>
                        </w:rPr>
                        <w:t>ou</w:t>
                      </w:r>
                      <w:r>
                        <w:rPr>
                          <w:b/>
                          <w:i/>
                          <w:color w:val="000000"/>
                          <w:spacing w:val="-2"/>
                          <w:sz w:val="28"/>
                        </w:rPr>
                        <w:t> </w:t>
                      </w:r>
                      <w:r>
                        <w:rPr>
                          <w:b/>
                          <w:i/>
                          <w:color w:val="000000"/>
                          <w:sz w:val="28"/>
                        </w:rPr>
                        <w:t>após</w:t>
                      </w:r>
                      <w:r>
                        <w:rPr>
                          <w:b/>
                          <w:i/>
                          <w:color w:val="000000"/>
                          <w:spacing w:val="-2"/>
                          <w:sz w:val="28"/>
                        </w:rPr>
                        <w:t> </w:t>
                      </w:r>
                      <w:r>
                        <w:rPr>
                          <w:b/>
                          <w:i/>
                          <w:color w:val="000000"/>
                          <w:sz w:val="28"/>
                        </w:rPr>
                        <w:t>a</w:t>
                      </w:r>
                      <w:r>
                        <w:rPr>
                          <w:b/>
                          <w:i/>
                          <w:color w:val="000000"/>
                          <w:spacing w:val="-2"/>
                          <w:sz w:val="28"/>
                        </w:rPr>
                        <w:t> nomeação)</w:t>
                      </w:r>
                    </w:p>
                  </w:txbxContent>
                </v:textbox>
                <v:fill type="solid"/>
                <v:stroke dashstyle="solid"/>
                <w10:wrap type="topAndBottom"/>
              </v:shape>
            </w:pict>
          </mc:Fallback>
        </mc:AlternateContent>
      </w:r>
    </w:p>
    <w:p w:rsidR="00161ACD" w:rsidRDefault="00161ACD">
      <w:pPr>
        <w:pStyle w:val="Corpodetexto"/>
        <w:spacing w:before="197"/>
        <w:rPr>
          <w:b/>
          <w:sz w:val="20"/>
        </w:rPr>
      </w:pPr>
    </w:p>
    <w:tbl>
      <w:tblPr>
        <w:tblStyle w:val="TableNormal"/>
        <w:tblW w:w="0" w:type="auto"/>
        <w:tblInd w:w="2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07"/>
        <w:gridCol w:w="3370"/>
        <w:gridCol w:w="1970"/>
      </w:tblGrid>
      <w:tr w:rsidR="00161ACD">
        <w:trPr>
          <w:trHeight w:val="565"/>
        </w:trPr>
        <w:tc>
          <w:tcPr>
            <w:tcW w:w="5307" w:type="dxa"/>
            <w:tcBorders>
              <w:left w:val="nil"/>
              <w:bottom w:val="single" w:sz="4" w:space="0" w:color="000000"/>
              <w:right w:val="nil"/>
            </w:tcBorders>
          </w:tcPr>
          <w:p w:rsidR="00161ACD" w:rsidRDefault="002A48FF">
            <w:pPr>
              <w:pStyle w:val="TableParagraph"/>
              <w:spacing w:line="144" w:lineRule="exact"/>
              <w:ind w:right="40"/>
              <w:jc w:val="right"/>
              <w:rPr>
                <w:sz w:val="12"/>
              </w:rPr>
            </w:pPr>
            <w:r>
              <w:rPr>
                <w:sz w:val="12"/>
              </w:rPr>
              <w:t>NOME</w:t>
            </w:r>
            <w:r>
              <w:rPr>
                <w:spacing w:val="-6"/>
                <w:sz w:val="12"/>
              </w:rPr>
              <w:t xml:space="preserve"> </w:t>
            </w:r>
            <w:proofErr w:type="gramStart"/>
            <w:r>
              <w:rPr>
                <w:spacing w:val="-2"/>
                <w:sz w:val="12"/>
              </w:rPr>
              <w:t>DO(</w:t>
            </w:r>
            <w:proofErr w:type="gramEnd"/>
            <w:r>
              <w:rPr>
                <w:spacing w:val="-2"/>
                <w:sz w:val="12"/>
              </w:rPr>
              <w:t>A)</w:t>
            </w:r>
          </w:p>
        </w:tc>
        <w:tc>
          <w:tcPr>
            <w:tcW w:w="3370" w:type="dxa"/>
            <w:tcBorders>
              <w:left w:val="nil"/>
              <w:bottom w:val="single" w:sz="4" w:space="0" w:color="000000"/>
              <w:right w:val="nil"/>
            </w:tcBorders>
          </w:tcPr>
          <w:p w:rsidR="00161ACD" w:rsidRDefault="002A48FF">
            <w:pPr>
              <w:pStyle w:val="TableParagraph"/>
              <w:spacing w:line="144" w:lineRule="exact"/>
              <w:rPr>
                <w:sz w:val="12"/>
              </w:rPr>
            </w:pPr>
            <w:proofErr w:type="gramStart"/>
            <w:r>
              <w:rPr>
                <w:spacing w:val="-2"/>
                <w:sz w:val="12"/>
              </w:rPr>
              <w:t>CANDIDATO(</w:t>
            </w:r>
            <w:proofErr w:type="gramEnd"/>
            <w:r>
              <w:rPr>
                <w:spacing w:val="-2"/>
                <w:sz w:val="12"/>
              </w:rPr>
              <w:t>A)</w:t>
            </w:r>
          </w:p>
        </w:tc>
        <w:tc>
          <w:tcPr>
            <w:tcW w:w="1970" w:type="dxa"/>
            <w:tcBorders>
              <w:left w:val="nil"/>
              <w:bottom w:val="single" w:sz="4" w:space="0" w:color="000000"/>
              <w:right w:val="nil"/>
            </w:tcBorders>
          </w:tcPr>
          <w:p w:rsidR="00161ACD" w:rsidRDefault="00161AC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61ACD">
        <w:trPr>
          <w:trHeight w:val="568"/>
        </w:trPr>
        <w:tc>
          <w:tcPr>
            <w:tcW w:w="530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61ACD" w:rsidRDefault="002A48FF">
            <w:pPr>
              <w:pStyle w:val="TableParagraph"/>
              <w:ind w:left="1152"/>
              <w:rPr>
                <w:sz w:val="12"/>
              </w:rPr>
            </w:pPr>
            <w:r>
              <w:rPr>
                <w:noProof/>
                <w:sz w:val="12"/>
                <w:lang w:val="pt-BR" w:eastAsia="pt-BR"/>
              </w:rPr>
              <mc:AlternateContent>
                <mc:Choice Requires="wps">
                  <w:drawing>
                    <wp:anchor distT="0" distB="0" distL="0" distR="0" simplePos="0" relativeHeight="487544832" behindDoc="1" locked="0" layoutInCell="1" allowOverlap="1">
                      <wp:simplePos x="0" y="0"/>
                      <wp:positionH relativeFrom="column">
                        <wp:posOffset>2291207</wp:posOffset>
                      </wp:positionH>
                      <wp:positionV relativeFrom="paragraph">
                        <wp:posOffset>-598</wp:posOffset>
                      </wp:positionV>
                      <wp:extent cx="6350" cy="361315"/>
                      <wp:effectExtent l="0" t="0" r="0" b="0"/>
                      <wp:wrapNone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350" cy="361315"/>
                                <a:chOff x="0" y="0"/>
                                <a:chExt cx="6350" cy="361315"/>
                              </a:xfrm>
                            </wpg:grpSpPr>
                            <wps:wsp>
                              <wps:cNvPr id="4" name="Graphic 4"/>
                              <wps:cNvSpPr/>
                              <wps:spPr>
                                <a:xfrm>
                                  <a:off x="0" y="0"/>
                                  <a:ext cx="6350" cy="3613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50" h="361315">
                                      <a:moveTo>
                                        <a:pt x="609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61188"/>
                                      </a:lnTo>
                                      <a:lnTo>
                                        <a:pt x="6095" y="361188"/>
                                      </a:lnTo>
                                      <a:lnTo>
                                        <a:pt x="609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80.410004pt;margin-top:-.047124pt;width:.5pt;height:28.45pt;mso-position-horizontal-relative:column;mso-position-vertical-relative:paragraph;z-index:-15771648" id="docshapegroup2" coordorigin="3608,-1" coordsize="10,569">
                      <v:rect style="position:absolute;left:3608;top:-1;width:10;height:569" id="docshape3" filled="true" fillcolor="#000000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sz w:val="12"/>
              </w:rPr>
              <w:t>RG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N°/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 xml:space="preserve">ÓRGÃO </w:t>
            </w:r>
            <w:r>
              <w:rPr>
                <w:spacing w:val="-2"/>
                <w:sz w:val="12"/>
              </w:rPr>
              <w:t>EXPEDIDOR</w:t>
            </w:r>
          </w:p>
        </w:tc>
        <w:tc>
          <w:tcPr>
            <w:tcW w:w="33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61ACD" w:rsidRDefault="002A48FF">
            <w:pPr>
              <w:pStyle w:val="TableParagraph"/>
              <w:ind w:left="283"/>
              <w:rPr>
                <w:sz w:val="12"/>
              </w:rPr>
            </w:pPr>
            <w:r>
              <w:rPr>
                <w:noProof/>
                <w:sz w:val="12"/>
                <w:lang w:val="pt-BR" w:eastAsia="pt-BR"/>
              </w:rPr>
              <mc:AlternateContent>
                <mc:Choice Requires="wps">
                  <w:drawing>
                    <wp:anchor distT="0" distB="0" distL="0" distR="0" simplePos="0" relativeHeight="487544320" behindDoc="1" locked="0" layoutInCell="1" allowOverlap="1">
                      <wp:simplePos x="0" y="0"/>
                      <wp:positionH relativeFrom="column">
                        <wp:posOffset>1578991</wp:posOffset>
                      </wp:positionH>
                      <wp:positionV relativeFrom="paragraph">
                        <wp:posOffset>-1487</wp:posOffset>
                      </wp:positionV>
                      <wp:extent cx="6350" cy="363220"/>
                      <wp:effectExtent l="0" t="0" r="0" b="0"/>
                      <wp:wrapNone/>
                      <wp:docPr id="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350" cy="363220"/>
                                <a:chOff x="0" y="0"/>
                                <a:chExt cx="6350" cy="363220"/>
                              </a:xfrm>
                            </wpg:grpSpPr>
                            <wps:wsp>
                              <wps:cNvPr id="6" name="Graphic 6"/>
                              <wps:cNvSpPr/>
                              <wps:spPr>
                                <a:xfrm>
                                  <a:off x="0" y="0"/>
                                  <a:ext cx="6350" cy="3632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50" h="363220">
                                      <a:moveTo>
                                        <a:pt x="609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62711"/>
                                      </a:lnTo>
                                      <a:lnTo>
                                        <a:pt x="6096" y="362711"/>
                                      </a:lnTo>
                                      <a:lnTo>
                                        <a:pt x="609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24.330002pt;margin-top:-.117124pt;width:.5pt;height:28.6pt;mso-position-horizontal-relative:column;mso-position-vertical-relative:paragraph;z-index:-15772160" id="docshapegroup4" coordorigin="2487,-2" coordsize="10,572">
                      <v:rect style="position:absolute;left:2486;top:-3;width:10;height:572" id="docshape5" filled="true" fillcolor="#000000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spacing w:val="-5"/>
                <w:sz w:val="12"/>
              </w:rPr>
              <w:t>CPF</w:t>
            </w:r>
          </w:p>
        </w:tc>
        <w:tc>
          <w:tcPr>
            <w:tcW w:w="19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61ACD" w:rsidRDefault="002A48FF">
            <w:pPr>
              <w:pStyle w:val="TableParagraph"/>
              <w:ind w:left="166"/>
              <w:rPr>
                <w:sz w:val="12"/>
              </w:rPr>
            </w:pPr>
            <w:r>
              <w:rPr>
                <w:spacing w:val="-2"/>
                <w:sz w:val="12"/>
              </w:rPr>
              <w:t>CLASSIFICAÇÃO</w:t>
            </w:r>
          </w:p>
        </w:tc>
      </w:tr>
      <w:tr w:rsidR="00161ACD">
        <w:trPr>
          <w:trHeight w:val="566"/>
        </w:trPr>
        <w:tc>
          <w:tcPr>
            <w:tcW w:w="86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61ACD" w:rsidRDefault="002A48FF">
            <w:pPr>
              <w:pStyle w:val="TableParagraph"/>
              <w:ind w:left="4205"/>
              <w:rPr>
                <w:sz w:val="12"/>
              </w:rPr>
            </w:pPr>
            <w:r>
              <w:rPr>
                <w:sz w:val="12"/>
              </w:rPr>
              <w:t>CARGO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ÁREA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ATIVIDADE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 xml:space="preserve">/ </w:t>
            </w:r>
            <w:r>
              <w:rPr>
                <w:spacing w:val="-2"/>
                <w:sz w:val="12"/>
              </w:rPr>
              <w:t>ESPECIALIDADE</w:t>
            </w:r>
          </w:p>
        </w:tc>
        <w:tc>
          <w:tcPr>
            <w:tcW w:w="19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61ACD" w:rsidRDefault="00161AC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61ACD">
        <w:trPr>
          <w:trHeight w:val="568"/>
        </w:trPr>
        <w:tc>
          <w:tcPr>
            <w:tcW w:w="5307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161ACD" w:rsidRDefault="002A48FF">
            <w:pPr>
              <w:pStyle w:val="TableParagraph"/>
              <w:ind w:left="1742"/>
              <w:rPr>
                <w:sz w:val="12"/>
              </w:rPr>
            </w:pPr>
            <w:r>
              <w:rPr>
                <w:sz w:val="12"/>
              </w:rPr>
              <w:t>NÚMERO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DA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PORTARIA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NOMEÇÃO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161ACD" w:rsidRDefault="002A48FF">
            <w:pPr>
              <w:pStyle w:val="TableParagraph"/>
              <w:ind w:left="2127"/>
              <w:rPr>
                <w:sz w:val="12"/>
              </w:rPr>
            </w:pPr>
            <w:r>
              <w:rPr>
                <w:sz w:val="12"/>
              </w:rPr>
              <w:t>DATA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DA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PUBLICAÇÃO</w:t>
            </w:r>
          </w:p>
        </w:tc>
        <w:tc>
          <w:tcPr>
            <w:tcW w:w="1970" w:type="dxa"/>
            <w:tcBorders>
              <w:top w:val="single" w:sz="4" w:space="0" w:color="000000"/>
              <w:left w:val="nil"/>
              <w:right w:val="nil"/>
            </w:tcBorders>
          </w:tcPr>
          <w:p w:rsidR="00161ACD" w:rsidRDefault="00161AC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161ACD" w:rsidRDefault="00161ACD">
      <w:pPr>
        <w:pStyle w:val="Corpodetexto"/>
        <w:rPr>
          <w:b/>
        </w:rPr>
      </w:pPr>
    </w:p>
    <w:p w:rsidR="00161ACD" w:rsidRDefault="00161ACD">
      <w:pPr>
        <w:pStyle w:val="Corpodetexto"/>
        <w:rPr>
          <w:b/>
        </w:rPr>
      </w:pPr>
    </w:p>
    <w:p w:rsidR="00161ACD" w:rsidRDefault="00161ACD">
      <w:pPr>
        <w:pStyle w:val="Corpodetexto"/>
        <w:spacing w:before="204"/>
        <w:rPr>
          <w:b/>
        </w:rPr>
      </w:pPr>
    </w:p>
    <w:p w:rsidR="00161ACD" w:rsidRDefault="002A48FF">
      <w:pPr>
        <w:pStyle w:val="Corpodetexto"/>
        <w:spacing w:line="360" w:lineRule="auto"/>
        <w:ind w:left="141" w:firstLine="1298"/>
      </w:pPr>
      <w:r>
        <w:t>DECLARO</w:t>
      </w:r>
      <w:r>
        <w:rPr>
          <w:spacing w:val="-13"/>
        </w:rPr>
        <w:t xml:space="preserve"> </w:t>
      </w:r>
      <w:r>
        <w:t>por</w:t>
      </w:r>
      <w:r>
        <w:rPr>
          <w:spacing w:val="-12"/>
        </w:rPr>
        <w:t xml:space="preserve"> </w:t>
      </w:r>
      <w:r>
        <w:t>este</w:t>
      </w:r>
      <w:r>
        <w:rPr>
          <w:spacing w:val="-13"/>
        </w:rPr>
        <w:t xml:space="preserve"> </w:t>
      </w:r>
      <w:r>
        <w:t>ato</w:t>
      </w:r>
      <w:r>
        <w:rPr>
          <w:spacing w:val="-9"/>
        </w:rPr>
        <w:t xml:space="preserve"> </w:t>
      </w:r>
      <w:r>
        <w:t>que</w:t>
      </w:r>
      <w:r>
        <w:rPr>
          <w:spacing w:val="-13"/>
        </w:rPr>
        <w:t xml:space="preserve"> </w:t>
      </w:r>
      <w:r>
        <w:t>DESISTO,</w:t>
      </w:r>
      <w:r>
        <w:rPr>
          <w:spacing w:val="-11"/>
        </w:rPr>
        <w:t xml:space="preserve"> </w:t>
      </w:r>
      <w:r>
        <w:t>DEFINITIVAMENTE,</w:t>
      </w:r>
      <w:r>
        <w:rPr>
          <w:spacing w:val="-5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minha</w:t>
      </w:r>
      <w:r>
        <w:rPr>
          <w:spacing w:val="-9"/>
        </w:rPr>
        <w:t xml:space="preserve"> </w:t>
      </w:r>
      <w:r>
        <w:t>nomeação/posse</w:t>
      </w:r>
      <w:r>
        <w:t>,</w:t>
      </w:r>
      <w:r>
        <w:rPr>
          <w:spacing w:val="-12"/>
        </w:rPr>
        <w:t xml:space="preserve"> </w:t>
      </w:r>
      <w:r>
        <w:t>nos</w:t>
      </w:r>
      <w:r>
        <w:rPr>
          <w:spacing w:val="-12"/>
        </w:rPr>
        <w:t xml:space="preserve"> </w:t>
      </w:r>
      <w:r>
        <w:t>termos</w:t>
      </w:r>
      <w:r>
        <w:rPr>
          <w:spacing w:val="-12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parágrafo único do artigo 29, da Resolução TSE nº 23.724/2023.</w:t>
      </w:r>
    </w:p>
    <w:p w:rsidR="00161ACD" w:rsidRDefault="00161ACD">
      <w:pPr>
        <w:pStyle w:val="Corpodetexto"/>
        <w:spacing w:before="241"/>
      </w:pPr>
    </w:p>
    <w:p w:rsidR="00161ACD" w:rsidRDefault="002A48FF">
      <w:pPr>
        <w:tabs>
          <w:tab w:val="left" w:pos="3027"/>
          <w:tab w:val="left" w:pos="3432"/>
          <w:tab w:val="left" w:pos="4102"/>
        </w:tabs>
        <w:ind w:left="1572"/>
        <w:rPr>
          <w:b/>
        </w:rPr>
      </w:pPr>
      <w:r>
        <w:t>Local,</w:t>
      </w:r>
      <w:r>
        <w:rPr>
          <w:spacing w:val="-1"/>
        </w:rPr>
        <w:t xml:space="preserve"> </w:t>
      </w:r>
      <w:r>
        <w:rPr>
          <w:b/>
          <w:u w:val="single"/>
        </w:rPr>
        <w:tab/>
      </w:r>
      <w:r>
        <w:rPr>
          <w:b/>
        </w:rPr>
        <w:t xml:space="preserve">/ </w:t>
      </w:r>
      <w:r>
        <w:rPr>
          <w:b/>
          <w:u w:val="single"/>
        </w:rPr>
        <w:tab/>
      </w:r>
      <w:r>
        <w:rPr>
          <w:b/>
        </w:rPr>
        <w:t xml:space="preserve">/ </w:t>
      </w:r>
      <w:r>
        <w:rPr>
          <w:b/>
          <w:u w:val="single"/>
        </w:rPr>
        <w:tab/>
      </w:r>
    </w:p>
    <w:p w:rsidR="00161ACD" w:rsidRDefault="00161ACD">
      <w:pPr>
        <w:pStyle w:val="Corpodetexto"/>
        <w:rPr>
          <w:b/>
          <w:sz w:val="20"/>
        </w:rPr>
      </w:pPr>
    </w:p>
    <w:p w:rsidR="00161ACD" w:rsidRDefault="00161ACD">
      <w:pPr>
        <w:pStyle w:val="Corpodetexto"/>
        <w:rPr>
          <w:b/>
          <w:sz w:val="20"/>
        </w:rPr>
      </w:pPr>
    </w:p>
    <w:p w:rsidR="00161ACD" w:rsidRDefault="00161ACD">
      <w:pPr>
        <w:pStyle w:val="Corpodetexto"/>
        <w:rPr>
          <w:b/>
          <w:sz w:val="20"/>
        </w:rPr>
      </w:pPr>
    </w:p>
    <w:p w:rsidR="00161ACD" w:rsidRDefault="00161ACD">
      <w:pPr>
        <w:pStyle w:val="Corpodetexto"/>
        <w:rPr>
          <w:b/>
          <w:sz w:val="20"/>
        </w:rPr>
      </w:pPr>
    </w:p>
    <w:p w:rsidR="00161ACD" w:rsidRDefault="002A48FF">
      <w:pPr>
        <w:pStyle w:val="Corpodetexto"/>
        <w:spacing w:before="161"/>
        <w:rPr>
          <w:b/>
          <w:sz w:val="20"/>
        </w:rPr>
      </w:pPr>
      <w:r>
        <w:rPr>
          <w:b/>
          <w:noProof/>
          <w:sz w:val="20"/>
          <w:lang w:val="pt-BR" w:eastAsia="pt-BR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2695575</wp:posOffset>
                </wp:positionH>
                <wp:positionV relativeFrom="paragraph">
                  <wp:posOffset>272668</wp:posOffset>
                </wp:positionV>
                <wp:extent cx="216662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666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6620">
                              <a:moveTo>
                                <a:pt x="0" y="0"/>
                              </a:moveTo>
                              <a:lnTo>
                                <a:pt x="2166239" y="0"/>
                              </a:lnTo>
                            </a:path>
                          </a:pathLst>
                        </a:custGeom>
                        <a:ln w="57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212.25pt;margin-top:21.469999pt;width:170.6pt;height:.1pt;mso-position-horizontal-relative:page;mso-position-vertical-relative:paragraph;z-index:-15728128;mso-wrap-distance-left:0;mso-wrap-distance-right:0" id="docshape6" coordorigin="4245,429" coordsize="3412,0" path="m4245,429l7656,429e" filled="false" stroked="true" strokeweight=".45236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161ACD" w:rsidRDefault="002A48FF">
      <w:pPr>
        <w:spacing w:before="54"/>
        <w:ind w:left="2"/>
        <w:jc w:val="center"/>
        <w:rPr>
          <w:sz w:val="12"/>
        </w:rPr>
      </w:pPr>
      <w:r>
        <w:rPr>
          <w:spacing w:val="-4"/>
          <w:sz w:val="12"/>
        </w:rPr>
        <w:t>CANDIDATO</w:t>
      </w:r>
      <w:r>
        <w:rPr>
          <w:spacing w:val="10"/>
          <w:sz w:val="12"/>
        </w:rPr>
        <w:t xml:space="preserve"> </w:t>
      </w:r>
      <w:r>
        <w:rPr>
          <w:spacing w:val="-5"/>
          <w:sz w:val="12"/>
        </w:rPr>
        <w:t>(a)</w:t>
      </w:r>
    </w:p>
    <w:sectPr w:rsidR="00161ACD">
      <w:type w:val="continuous"/>
      <w:pgSz w:w="11920" w:h="16850"/>
      <w:pgMar w:top="1180" w:right="566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161ACD"/>
    <w:rsid w:val="000B20E4"/>
    <w:rsid w:val="00161ACD"/>
    <w:rsid w:val="002A48FF"/>
    <w:rsid w:val="00B54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261"/>
      <w:ind w:left="59"/>
      <w:jc w:val="center"/>
    </w:pPr>
    <w:rPr>
      <w:b/>
      <w:bCs/>
      <w:i/>
      <w:iCs/>
      <w:sz w:val="28"/>
      <w:szCs w:val="28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0B20E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20E4"/>
    <w:rPr>
      <w:rFonts w:ascii="Tahoma" w:eastAsia="Calibri" w:hAnsi="Tahoma" w:cs="Tahoma"/>
      <w:sz w:val="16"/>
      <w:szCs w:val="16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261"/>
      <w:ind w:left="59"/>
      <w:jc w:val="center"/>
    </w:pPr>
    <w:rPr>
      <w:b/>
      <w:bCs/>
      <w:i/>
      <w:iCs/>
      <w:sz w:val="28"/>
      <w:szCs w:val="28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0B20E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20E4"/>
    <w:rPr>
      <w:rFonts w:ascii="Tahoma" w:eastAsia="Calibri" w:hAnsi="Tahoma" w:cs="Tahoma"/>
      <w:sz w:val="16"/>
      <w:szCs w:val="1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70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</dc:creator>
  <cp:lastModifiedBy>Marcos José Silva Santana</cp:lastModifiedBy>
  <cp:revision>3</cp:revision>
  <dcterms:created xsi:type="dcterms:W3CDTF">2025-06-05T14:28:00Z</dcterms:created>
  <dcterms:modified xsi:type="dcterms:W3CDTF">2025-06-05T14:39:00Z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2025-05-30T00:00:00Z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2025-06-05T00:00:00Z</vt:filetime>
  </property>
  <property fmtid="{D5CDD505-2E9C-101B-9397-08002B2CF9AE}" pid="5" name="Producer">
    <vt:lpwstr>Microsoft® Word para Microsoft 365</vt:lpwstr>
  </property>
</Properties>
</file>